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37" w:rsidRDefault="00E24916">
      <w:pPr>
        <w:spacing w:before="39"/>
        <w:ind w:left="170"/>
        <w:rPr>
          <w:sz w:val="24"/>
        </w:rPr>
      </w:pPr>
      <w:bookmarkStart w:id="0" w:name="_GoBack"/>
      <w:bookmarkEnd w:id="0"/>
      <w:r>
        <w:rPr>
          <w:sz w:val="24"/>
        </w:rPr>
        <w:t>Allegato</w:t>
      </w:r>
      <w:r>
        <w:rPr>
          <w:spacing w:val="48"/>
          <w:sz w:val="24"/>
        </w:rPr>
        <w:t xml:space="preserve"> </w:t>
      </w:r>
      <w:r>
        <w:rPr>
          <w:sz w:val="24"/>
        </w:rPr>
        <w:t>"A"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Istanza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dichiarazioni</w:t>
      </w:r>
    </w:p>
    <w:p w:rsidR="00965737" w:rsidRDefault="00965737">
      <w:pPr>
        <w:pStyle w:val="Corpotesto"/>
        <w:spacing w:before="292"/>
        <w:rPr>
          <w:sz w:val="24"/>
        </w:rPr>
      </w:pPr>
    </w:p>
    <w:p w:rsidR="00965737" w:rsidRDefault="00E24916" w:rsidP="00313B4F">
      <w:pPr>
        <w:spacing w:before="1" w:line="360" w:lineRule="auto"/>
        <w:ind w:left="7696" w:right="139"/>
        <w:rPr>
          <w:b/>
          <w:sz w:val="24"/>
        </w:rPr>
      </w:pPr>
      <w:r>
        <w:rPr>
          <w:b/>
          <w:sz w:val="24"/>
        </w:rPr>
        <w:t>Al</w:t>
      </w:r>
      <w:r w:rsidR="00DF0686">
        <w:rPr>
          <w:b/>
          <w:spacing w:val="-11"/>
          <w:sz w:val="24"/>
        </w:rPr>
        <w:t xml:space="preserve">l’ufficio Lavori Pubblici </w:t>
      </w:r>
      <w:r>
        <w:rPr>
          <w:b/>
          <w:sz w:val="24"/>
        </w:rPr>
        <w:t>del Comune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 w:rsidR="00DF0686">
        <w:rPr>
          <w:b/>
          <w:spacing w:val="-3"/>
          <w:sz w:val="24"/>
        </w:rPr>
        <w:t>Godrano</w:t>
      </w:r>
    </w:p>
    <w:p w:rsidR="00965737" w:rsidRDefault="00313B4F" w:rsidP="00313B4F">
      <w:pPr>
        <w:ind w:right="13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</w:t>
      </w:r>
      <w:r w:rsidR="00E24916">
        <w:rPr>
          <w:b/>
          <w:sz w:val="24"/>
        </w:rPr>
        <w:t>Area</w:t>
      </w:r>
      <w:r w:rsidR="00E24916">
        <w:rPr>
          <w:b/>
          <w:spacing w:val="-4"/>
          <w:sz w:val="24"/>
        </w:rPr>
        <w:t xml:space="preserve"> </w:t>
      </w:r>
      <w:r w:rsidR="00E24916">
        <w:rPr>
          <w:b/>
          <w:spacing w:val="-2"/>
          <w:sz w:val="24"/>
        </w:rPr>
        <w:t>Tecnica</w:t>
      </w:r>
    </w:p>
    <w:p w:rsidR="00965737" w:rsidRDefault="00965737">
      <w:pPr>
        <w:pStyle w:val="Corpotesto"/>
        <w:spacing w:before="292"/>
        <w:rPr>
          <w:b/>
          <w:sz w:val="24"/>
        </w:rPr>
      </w:pPr>
    </w:p>
    <w:p w:rsidR="00965737" w:rsidRDefault="00E24916">
      <w:pPr>
        <w:pStyle w:val="Corpotesto"/>
        <w:tabs>
          <w:tab w:val="left" w:pos="1351"/>
          <w:tab w:val="left" w:pos="1783"/>
          <w:tab w:val="left" w:pos="2951"/>
          <w:tab w:val="left" w:pos="3632"/>
          <w:tab w:val="left" w:pos="4803"/>
          <w:tab w:val="left" w:pos="5456"/>
          <w:tab w:val="left" w:pos="5954"/>
          <w:tab w:val="left" w:pos="5988"/>
          <w:tab w:val="left" w:pos="7560"/>
          <w:tab w:val="left" w:pos="9498"/>
          <w:tab w:val="left" w:pos="9566"/>
          <w:tab w:val="left" w:pos="9682"/>
          <w:tab w:val="left" w:pos="9737"/>
        </w:tabs>
        <w:spacing w:before="1" w:line="360" w:lineRule="auto"/>
        <w:ind w:left="170" w:right="182"/>
      </w:pPr>
      <w:r>
        <w:t xml:space="preserve">La/Il sottoscritta/o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 xml:space="preserve">cod. fiscale: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 certificata (pec):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residente: 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Prov. (</w:t>
      </w:r>
      <w:r>
        <w:rPr>
          <w:u w:val="single"/>
        </w:rPr>
        <w:tab/>
      </w:r>
      <w:r>
        <w:t>), Cap.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Via: </w:t>
      </w:r>
      <w:r>
        <w:rPr>
          <w:u w:val="single"/>
        </w:rPr>
        <w:tab/>
      </w:r>
    </w:p>
    <w:p w:rsidR="00965737" w:rsidRDefault="00E24916">
      <w:pPr>
        <w:pStyle w:val="Corpotesto"/>
        <w:tabs>
          <w:tab w:val="left" w:pos="5195"/>
          <w:tab w:val="left" w:pos="5936"/>
          <w:tab w:val="left" w:pos="9054"/>
        </w:tabs>
        <w:ind w:left="221"/>
      </w:pP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numero</w:t>
      </w:r>
      <w:r>
        <w:rPr>
          <w:spacing w:val="-5"/>
        </w:rPr>
        <w:t xml:space="preserve"> </w:t>
      </w:r>
      <w:r>
        <w:t xml:space="preserve">telefono: </w:t>
      </w:r>
      <w:r>
        <w:rPr>
          <w:u w:val="single"/>
        </w:rPr>
        <w:tab/>
      </w:r>
    </w:p>
    <w:p w:rsidR="00965737" w:rsidRDefault="00E24916" w:rsidP="00DF0686">
      <w:pPr>
        <w:pStyle w:val="Titolo"/>
        <w:rPr>
          <w:b w:val="0"/>
          <w:sz w:val="23"/>
        </w:rPr>
      </w:pPr>
      <w:r>
        <w:rPr>
          <w:sz w:val="23"/>
        </w:rPr>
        <w:t>con riferimento all’</w:t>
      </w:r>
      <w:r>
        <w:t>AVVISO ESPLORATIVO PER L’AFFIDAMENTO DELLA FORNITURA DEI MATERIALI A PIÈ D'OPERA, NOLI E TRASPORTI PER IL CANTIERE DI LAVORO DENOMINATO</w:t>
      </w:r>
      <w:r w:rsidR="00DF0686">
        <w:t xml:space="preserve"> </w:t>
      </w:r>
      <w:r w:rsidR="00DF0686" w:rsidRPr="00DF0686">
        <w:t>“SISTEMAZIONE E RIFACIMENTO DELLA PAVIMENTAZIONE DEL BELVEDERE DI VIA LIBERTÀ NEL COMUNE DI GODRANO (PA)”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CUI</w:t>
      </w:r>
      <w:r w:rsidR="00DF0686"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D.D.G.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9483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09/08/2018</w:t>
      </w:r>
      <w:r>
        <w:rPr>
          <w:spacing w:val="-3"/>
        </w:rPr>
        <w:t xml:space="preserve"> </w:t>
      </w:r>
      <w:r w:rsidRPr="00C23944">
        <w:t>autorizzato</w:t>
      </w:r>
      <w:r w:rsidRPr="00C23944">
        <w:rPr>
          <w:spacing w:val="-1"/>
        </w:rPr>
        <w:t xml:space="preserve"> </w:t>
      </w:r>
      <w:r w:rsidRPr="00C23944">
        <w:t>con</w:t>
      </w:r>
      <w:r w:rsidRPr="00C23944">
        <w:rPr>
          <w:spacing w:val="-3"/>
        </w:rPr>
        <w:t xml:space="preserve"> </w:t>
      </w:r>
      <w:r w:rsidRPr="00C23944">
        <w:t>D.D.G.</w:t>
      </w:r>
      <w:r w:rsidRPr="00C23944">
        <w:rPr>
          <w:spacing w:val="-1"/>
        </w:rPr>
        <w:t xml:space="preserve"> </w:t>
      </w:r>
      <w:r w:rsidRPr="00C23944">
        <w:t>n.</w:t>
      </w:r>
      <w:r w:rsidRPr="00C23944">
        <w:rPr>
          <w:spacing w:val="-3"/>
        </w:rPr>
        <w:t xml:space="preserve"> </w:t>
      </w:r>
      <w:r w:rsidRPr="00C23944">
        <w:t>2</w:t>
      </w:r>
      <w:r w:rsidR="00DF0686" w:rsidRPr="00C23944">
        <w:t>90</w:t>
      </w:r>
      <w:r w:rsidRPr="00C23944">
        <w:rPr>
          <w:spacing w:val="-1"/>
        </w:rPr>
        <w:t xml:space="preserve"> </w:t>
      </w:r>
      <w:r w:rsidRPr="00C23944">
        <w:t>del</w:t>
      </w:r>
      <w:r w:rsidRPr="00C23944">
        <w:rPr>
          <w:spacing w:val="-1"/>
        </w:rPr>
        <w:t xml:space="preserve"> </w:t>
      </w:r>
      <w:r w:rsidR="00DF0686" w:rsidRPr="00C23944">
        <w:rPr>
          <w:spacing w:val="-1"/>
        </w:rPr>
        <w:t>30</w:t>
      </w:r>
      <w:r w:rsidRPr="00C23944">
        <w:rPr>
          <w:spacing w:val="-2"/>
        </w:rPr>
        <w:t>.01.2025</w:t>
      </w:r>
      <w:r w:rsidR="00C23944" w:rsidRPr="00C23944">
        <w:rPr>
          <w:spacing w:val="-2"/>
        </w:rPr>
        <w:t>.</w:t>
      </w:r>
    </w:p>
    <w:p w:rsidR="00965737" w:rsidRDefault="00E24916">
      <w:pPr>
        <w:pStyle w:val="Corpotesto"/>
        <w:ind w:left="170"/>
      </w:pPr>
      <w:r>
        <w:t>nella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di:</w:t>
      </w:r>
    </w:p>
    <w:p w:rsidR="00965737" w:rsidRDefault="00E24916">
      <w:pPr>
        <w:spacing w:before="140"/>
        <w:ind w:left="170"/>
        <w:rPr>
          <w:i/>
          <w:sz w:val="23"/>
        </w:rPr>
      </w:pPr>
      <w:r>
        <w:rPr>
          <w:i/>
          <w:spacing w:val="-2"/>
          <w:w w:val="105"/>
          <w:sz w:val="23"/>
        </w:rPr>
        <w:t>(barrare</w:t>
      </w:r>
      <w:r>
        <w:rPr>
          <w:i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il</w:t>
      </w:r>
      <w:r>
        <w:rPr>
          <w:i/>
          <w:spacing w:val="-2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quadratino</w:t>
      </w:r>
      <w:r>
        <w:rPr>
          <w:i/>
          <w:spacing w:val="-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corrispondente</w:t>
      </w:r>
      <w:r>
        <w:rPr>
          <w:i/>
          <w:spacing w:val="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alla</w:t>
      </w:r>
      <w:r>
        <w:rPr>
          <w:i/>
          <w:spacing w:val="-6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dichiarazione)</w:t>
      </w:r>
    </w:p>
    <w:p w:rsidR="00965737" w:rsidRDefault="00E24916">
      <w:pPr>
        <w:pStyle w:val="Corpotesto"/>
        <w:spacing w:before="141" w:line="360" w:lineRule="auto"/>
        <w:ind w:left="862" w:right="7000"/>
      </w:pPr>
      <w:r>
        <w:t>legale</w:t>
      </w:r>
      <w:r>
        <w:rPr>
          <w:spacing w:val="-13"/>
        </w:rPr>
        <w:t xml:space="preserve"> </w:t>
      </w:r>
      <w:r>
        <w:t>rappresentante procuratore speciale</w:t>
      </w:r>
    </w:p>
    <w:p w:rsidR="00965737" w:rsidRDefault="00E24916">
      <w:pPr>
        <w:pStyle w:val="Corpotesto"/>
        <w:tabs>
          <w:tab w:val="left" w:pos="6951"/>
        </w:tabs>
        <w:ind w:left="862"/>
      </w:pPr>
      <w:r>
        <w:t>altro</w:t>
      </w:r>
      <w:r>
        <w:rPr>
          <w:spacing w:val="-2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autorizzato</w:t>
      </w:r>
      <w:r>
        <w:rPr>
          <w:spacing w:val="-2"/>
        </w:rPr>
        <w:t xml:space="preserve"> </w:t>
      </w:r>
      <w:r>
        <w:t>(indicare)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65737" w:rsidRDefault="00E24916">
      <w:pPr>
        <w:spacing w:before="140"/>
        <w:ind w:left="170"/>
      </w:pPr>
      <w:r>
        <w:t>della</w:t>
      </w:r>
      <w:r>
        <w:rPr>
          <w:spacing w:val="-6"/>
        </w:rPr>
        <w:t xml:space="preserve"> </w:t>
      </w:r>
      <w:r>
        <w:rPr>
          <w:spacing w:val="-2"/>
        </w:rPr>
        <w:t>società</w:t>
      </w:r>
    </w:p>
    <w:p w:rsidR="00965737" w:rsidRDefault="00965737">
      <w:pPr>
        <w:pStyle w:val="Corpotesto"/>
        <w:rPr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900"/>
        <w:gridCol w:w="1821"/>
        <w:gridCol w:w="2557"/>
      </w:tblGrid>
      <w:tr w:rsidR="00965737">
        <w:trPr>
          <w:trHeight w:val="378"/>
        </w:trPr>
        <w:tc>
          <w:tcPr>
            <w:tcW w:w="3360" w:type="dxa"/>
          </w:tcPr>
          <w:p w:rsidR="00965737" w:rsidRDefault="00E24916">
            <w:pPr>
              <w:pStyle w:val="TableParagraph"/>
              <w:spacing w:before="55"/>
              <w:ind w:left="55"/>
              <w:rPr>
                <w:b/>
              </w:rPr>
            </w:pPr>
            <w:r>
              <w:rPr>
                <w:b/>
                <w:spacing w:val="-2"/>
              </w:rPr>
              <w:t>Denominazione</w:t>
            </w:r>
          </w:p>
        </w:tc>
        <w:tc>
          <w:tcPr>
            <w:tcW w:w="1900" w:type="dxa"/>
          </w:tcPr>
          <w:p w:rsidR="00965737" w:rsidRDefault="00E24916">
            <w:pPr>
              <w:pStyle w:val="TableParagraph"/>
              <w:spacing w:before="55"/>
              <w:ind w:left="55"/>
              <w:rPr>
                <w:b/>
              </w:rPr>
            </w:pPr>
            <w:r>
              <w:rPr>
                <w:b/>
                <w:spacing w:val="-2"/>
              </w:rPr>
              <w:t>Indirizzo</w:t>
            </w:r>
          </w:p>
        </w:tc>
        <w:tc>
          <w:tcPr>
            <w:tcW w:w="1821" w:type="dxa"/>
          </w:tcPr>
          <w:p w:rsidR="00965737" w:rsidRDefault="00E24916">
            <w:pPr>
              <w:pStyle w:val="TableParagraph"/>
              <w:spacing w:before="55"/>
              <w:ind w:left="55"/>
              <w:rPr>
                <w:b/>
              </w:rPr>
            </w:pPr>
            <w:r>
              <w:rPr>
                <w:b/>
                <w:spacing w:val="-2"/>
              </w:rPr>
              <w:t>Comune</w:t>
            </w:r>
          </w:p>
        </w:tc>
        <w:tc>
          <w:tcPr>
            <w:tcW w:w="2557" w:type="dxa"/>
          </w:tcPr>
          <w:p w:rsidR="00965737" w:rsidRDefault="00E24916">
            <w:pPr>
              <w:pStyle w:val="TableParagraph"/>
              <w:spacing w:before="55"/>
              <w:ind w:left="54"/>
              <w:rPr>
                <w:b/>
              </w:rPr>
            </w:pPr>
            <w:r>
              <w:rPr>
                <w:b/>
                <w:spacing w:val="-2"/>
              </w:rPr>
              <w:t>Provincia</w:t>
            </w:r>
          </w:p>
        </w:tc>
      </w:tr>
      <w:tr w:rsidR="00965737">
        <w:trPr>
          <w:trHeight w:val="373"/>
        </w:trPr>
        <w:tc>
          <w:tcPr>
            <w:tcW w:w="3360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00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1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</w:tr>
    </w:tbl>
    <w:p w:rsidR="00965737" w:rsidRDefault="00E24916">
      <w:pPr>
        <w:pStyle w:val="Corpotesto"/>
        <w:tabs>
          <w:tab w:val="left" w:pos="4113"/>
          <w:tab w:val="left" w:pos="7900"/>
          <w:tab w:val="left" w:pos="8785"/>
        </w:tabs>
        <w:spacing w:before="1"/>
        <w:ind w:left="170"/>
      </w:pPr>
      <w:r>
        <w:t>Con</w:t>
      </w:r>
      <w:r>
        <w:rPr>
          <w:spacing w:val="80"/>
        </w:rPr>
        <w:t xml:space="preserve"> </w:t>
      </w:r>
      <w:r>
        <w:t>sede</w:t>
      </w:r>
      <w:r>
        <w:rPr>
          <w:spacing w:val="80"/>
        </w:rPr>
        <w:t xml:space="preserve"> </w:t>
      </w:r>
      <w:r>
        <w:t>in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Via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9"/>
          <w:w w:val="150"/>
        </w:rPr>
        <w:t xml:space="preserve"> </w:t>
      </w:r>
      <w:r>
        <w:rPr>
          <w:spacing w:val="-2"/>
        </w:rPr>
        <w:t>telefono</w:t>
      </w:r>
    </w:p>
    <w:p w:rsidR="00965737" w:rsidRDefault="00E24916">
      <w:pPr>
        <w:pStyle w:val="Corpotesto"/>
        <w:tabs>
          <w:tab w:val="left" w:pos="2462"/>
          <w:tab w:val="left" w:pos="6617"/>
          <w:tab w:val="left" w:pos="9753"/>
        </w:tabs>
        <w:spacing w:before="140" w:line="360" w:lineRule="auto"/>
        <w:ind w:left="170" w:right="165"/>
      </w:pP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t xml:space="preserve">, P.I. </w:t>
      </w:r>
      <w:r>
        <w:rPr>
          <w:u w:val="single"/>
        </w:rPr>
        <w:tab/>
      </w:r>
      <w:r>
        <w:t xml:space="preserve"> presa visione dell'avviso relativo all'oggetto, avvalendosi di dichiarazione sostitutiva di certificazione,</w:t>
      </w:r>
      <w:r>
        <w:rPr>
          <w:spacing w:val="40"/>
        </w:rPr>
        <w:t xml:space="preserve"> </w:t>
      </w:r>
      <w:r>
        <w:t>ai sensi dell'art.46 e</w:t>
      </w:r>
      <w:r>
        <w:rPr>
          <w:spacing w:val="-12"/>
        </w:rPr>
        <w:t xml:space="preserve"> </w:t>
      </w:r>
      <w:r>
        <w:t>47 del D.P.R.</w:t>
      </w:r>
      <w:r>
        <w:rPr>
          <w:spacing w:val="-12"/>
        </w:rPr>
        <w:t xml:space="preserve"> </w:t>
      </w:r>
      <w:r>
        <w:t>n.445 del 28/12/2000, consapevole che:</w:t>
      </w:r>
    </w:p>
    <w:p w:rsidR="00965737" w:rsidRDefault="00E24916">
      <w:pPr>
        <w:pStyle w:val="Paragrafoelenco"/>
        <w:numPr>
          <w:ilvl w:val="0"/>
          <w:numId w:val="2"/>
        </w:numPr>
        <w:tabs>
          <w:tab w:val="left" w:pos="568"/>
        </w:tabs>
        <w:spacing w:line="355" w:lineRule="auto"/>
        <w:ind w:right="467"/>
        <w:rPr>
          <w:sz w:val="23"/>
        </w:rPr>
      </w:pPr>
      <w:r>
        <w:rPr>
          <w:sz w:val="23"/>
        </w:rPr>
        <w:t>Ai sensi dell'art.76</w:t>
      </w:r>
      <w:r>
        <w:rPr>
          <w:spacing w:val="28"/>
          <w:sz w:val="23"/>
        </w:rPr>
        <w:t xml:space="preserve"> </w:t>
      </w:r>
      <w:r>
        <w:rPr>
          <w:sz w:val="23"/>
        </w:rPr>
        <w:t>del D.P.R.</w:t>
      </w:r>
      <w:r>
        <w:rPr>
          <w:spacing w:val="-1"/>
          <w:sz w:val="23"/>
        </w:rPr>
        <w:t xml:space="preserve"> </w:t>
      </w:r>
      <w:r>
        <w:rPr>
          <w:sz w:val="23"/>
        </w:rPr>
        <w:t>n.445/2000,</w:t>
      </w:r>
      <w:r>
        <w:rPr>
          <w:spacing w:val="35"/>
          <w:sz w:val="23"/>
        </w:rPr>
        <w:t xml:space="preserve"> </w:t>
      </w:r>
      <w:r>
        <w:rPr>
          <w:sz w:val="23"/>
        </w:rPr>
        <w:t>chiunque rilascia</w:t>
      </w:r>
      <w:r>
        <w:rPr>
          <w:spacing w:val="29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26"/>
          <w:sz w:val="23"/>
        </w:rPr>
        <w:t xml:space="preserve"> </w:t>
      </w:r>
      <w:r>
        <w:rPr>
          <w:sz w:val="23"/>
        </w:rPr>
        <w:t>mendaci,</w:t>
      </w:r>
      <w:r>
        <w:rPr>
          <w:spacing w:val="37"/>
          <w:sz w:val="23"/>
        </w:rPr>
        <w:t xml:space="preserve"> </w:t>
      </w:r>
      <w:r>
        <w:rPr>
          <w:sz w:val="23"/>
        </w:rPr>
        <w:t>forma atti falsi e</w:t>
      </w:r>
      <w:r>
        <w:rPr>
          <w:spacing w:val="-12"/>
          <w:sz w:val="23"/>
        </w:rPr>
        <w:t xml:space="preserve"> </w:t>
      </w:r>
      <w:r>
        <w:rPr>
          <w:sz w:val="23"/>
        </w:rPr>
        <w:t>ne fa</w:t>
      </w:r>
      <w:r>
        <w:rPr>
          <w:spacing w:val="-3"/>
          <w:sz w:val="23"/>
        </w:rPr>
        <w:t xml:space="preserve"> </w:t>
      </w:r>
      <w:r>
        <w:rPr>
          <w:sz w:val="23"/>
        </w:rPr>
        <w:t>uso, è</w:t>
      </w:r>
      <w:r>
        <w:rPr>
          <w:spacing w:val="-14"/>
          <w:sz w:val="23"/>
        </w:rPr>
        <w:t xml:space="preserve"> </w:t>
      </w:r>
      <w:r>
        <w:rPr>
          <w:sz w:val="23"/>
        </w:rPr>
        <w:t>punito ai sensi del codice</w:t>
      </w:r>
      <w:r>
        <w:rPr>
          <w:spacing w:val="-4"/>
          <w:sz w:val="23"/>
        </w:rPr>
        <w:t xml:space="preserve"> </w:t>
      </w:r>
      <w:r>
        <w:rPr>
          <w:sz w:val="23"/>
        </w:rPr>
        <w:t>penale e</w:t>
      </w:r>
      <w:r>
        <w:rPr>
          <w:spacing w:val="-9"/>
          <w:sz w:val="23"/>
        </w:rPr>
        <w:t xml:space="preserve"> </w:t>
      </w:r>
      <w:r>
        <w:rPr>
          <w:sz w:val="23"/>
        </w:rPr>
        <w:t>delle leggi speciali in</w:t>
      </w:r>
      <w:r>
        <w:rPr>
          <w:spacing w:val="-1"/>
          <w:sz w:val="23"/>
        </w:rPr>
        <w:t xml:space="preserve"> </w:t>
      </w:r>
      <w:r>
        <w:rPr>
          <w:sz w:val="23"/>
        </w:rPr>
        <w:t>materia;</w:t>
      </w:r>
    </w:p>
    <w:p w:rsidR="00965737" w:rsidRDefault="00E24916">
      <w:pPr>
        <w:pStyle w:val="Paragrafoelenco"/>
        <w:numPr>
          <w:ilvl w:val="0"/>
          <w:numId w:val="2"/>
        </w:numPr>
        <w:tabs>
          <w:tab w:val="left" w:pos="568"/>
        </w:tabs>
        <w:spacing w:before="11" w:line="355" w:lineRule="auto"/>
        <w:ind w:right="745"/>
        <w:rPr>
          <w:sz w:val="23"/>
        </w:rPr>
      </w:pPr>
      <w:r>
        <w:rPr>
          <w:sz w:val="23"/>
        </w:rPr>
        <w:t>Ai sensi dell'art.75 del citato decreto, nel caso di dichiarazione non veritiera,</w:t>
      </w:r>
      <w:r>
        <w:rPr>
          <w:spacing w:val="29"/>
          <w:sz w:val="23"/>
        </w:rPr>
        <w:t xml:space="preserve"> </w:t>
      </w:r>
      <w:r>
        <w:rPr>
          <w:sz w:val="23"/>
        </w:rPr>
        <w:t>il dichiarante decade dal beneficio ottenuto;</w:t>
      </w:r>
    </w:p>
    <w:p w:rsidR="00965737" w:rsidRDefault="00E24916">
      <w:pPr>
        <w:pStyle w:val="Paragrafoelenco"/>
        <w:numPr>
          <w:ilvl w:val="0"/>
          <w:numId w:val="2"/>
        </w:numPr>
        <w:tabs>
          <w:tab w:val="left" w:pos="568"/>
        </w:tabs>
        <w:spacing w:before="11" w:line="355" w:lineRule="auto"/>
        <w:ind w:right="140"/>
        <w:rPr>
          <w:sz w:val="23"/>
        </w:rPr>
      </w:pPr>
      <w:r>
        <w:rPr>
          <w:sz w:val="23"/>
        </w:rPr>
        <w:t>Ai</w:t>
      </w:r>
      <w:r>
        <w:rPr>
          <w:spacing w:val="74"/>
          <w:sz w:val="23"/>
        </w:rPr>
        <w:t xml:space="preserve"> </w:t>
      </w:r>
      <w:r>
        <w:rPr>
          <w:sz w:val="23"/>
        </w:rPr>
        <w:t>sensi</w:t>
      </w:r>
      <w:r>
        <w:rPr>
          <w:spacing w:val="64"/>
          <w:sz w:val="23"/>
        </w:rPr>
        <w:t xml:space="preserve"> </w:t>
      </w:r>
      <w:r>
        <w:rPr>
          <w:sz w:val="23"/>
        </w:rPr>
        <w:t>dell'art.71</w:t>
      </w:r>
      <w:r>
        <w:rPr>
          <w:spacing w:val="80"/>
          <w:sz w:val="23"/>
        </w:rPr>
        <w:t xml:space="preserve"> </w:t>
      </w:r>
      <w:r>
        <w:rPr>
          <w:sz w:val="23"/>
        </w:rPr>
        <w:t>del</w:t>
      </w:r>
      <w:r>
        <w:rPr>
          <w:spacing w:val="70"/>
          <w:sz w:val="23"/>
        </w:rPr>
        <w:t xml:space="preserve"> </w:t>
      </w:r>
      <w:r>
        <w:rPr>
          <w:sz w:val="23"/>
        </w:rPr>
        <w:t>citato</w:t>
      </w:r>
      <w:r>
        <w:rPr>
          <w:spacing w:val="69"/>
          <w:sz w:val="23"/>
        </w:rPr>
        <w:t xml:space="preserve"> </w:t>
      </w:r>
      <w:r>
        <w:rPr>
          <w:sz w:val="23"/>
        </w:rPr>
        <w:t>decreto,</w:t>
      </w:r>
      <w:r>
        <w:rPr>
          <w:spacing w:val="72"/>
          <w:sz w:val="23"/>
        </w:rPr>
        <w:t xml:space="preserve"> </w:t>
      </w:r>
      <w:r>
        <w:rPr>
          <w:sz w:val="23"/>
        </w:rPr>
        <w:t>il</w:t>
      </w:r>
      <w:r>
        <w:rPr>
          <w:spacing w:val="68"/>
          <w:sz w:val="23"/>
        </w:rPr>
        <w:t xml:space="preserve"> </w:t>
      </w:r>
      <w:r>
        <w:rPr>
          <w:sz w:val="23"/>
        </w:rPr>
        <w:t>Comune</w:t>
      </w:r>
      <w:r>
        <w:rPr>
          <w:spacing w:val="69"/>
          <w:sz w:val="23"/>
        </w:rPr>
        <w:t xml:space="preserve"> </w:t>
      </w:r>
      <w:r>
        <w:rPr>
          <w:sz w:val="23"/>
        </w:rPr>
        <w:t>di</w:t>
      </w:r>
      <w:r>
        <w:rPr>
          <w:spacing w:val="63"/>
          <w:sz w:val="23"/>
        </w:rPr>
        <w:t xml:space="preserve"> </w:t>
      </w:r>
      <w:r>
        <w:rPr>
          <w:sz w:val="23"/>
        </w:rPr>
        <w:t>Gibellina</w:t>
      </w:r>
      <w:r>
        <w:rPr>
          <w:spacing w:val="69"/>
          <w:sz w:val="23"/>
        </w:rPr>
        <w:t xml:space="preserve"> </w:t>
      </w:r>
      <w:r>
        <w:rPr>
          <w:sz w:val="23"/>
        </w:rPr>
        <w:t>ha</w:t>
      </w:r>
      <w:r>
        <w:rPr>
          <w:spacing w:val="40"/>
          <w:sz w:val="23"/>
        </w:rPr>
        <w:t xml:space="preserve"> </w:t>
      </w:r>
      <w:r>
        <w:rPr>
          <w:sz w:val="23"/>
        </w:rPr>
        <w:t>titolo</w:t>
      </w:r>
      <w:r>
        <w:rPr>
          <w:spacing w:val="74"/>
          <w:sz w:val="23"/>
        </w:rPr>
        <w:t xml:space="preserve"> </w:t>
      </w: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>
        <w:rPr>
          <w:sz w:val="23"/>
        </w:rPr>
        <w:t>promuovere</w:t>
      </w:r>
      <w:r>
        <w:rPr>
          <w:spacing w:val="40"/>
          <w:sz w:val="23"/>
        </w:rPr>
        <w:t xml:space="preserve"> </w:t>
      </w:r>
      <w:r>
        <w:rPr>
          <w:sz w:val="23"/>
        </w:rPr>
        <w:t>ogni accertamento ritenga necessario, per verificare che la presente dichiarazione corrisponde a</w:t>
      </w:r>
      <w:r>
        <w:rPr>
          <w:spacing w:val="-17"/>
          <w:sz w:val="23"/>
        </w:rPr>
        <w:t xml:space="preserve"> </w:t>
      </w:r>
      <w:r>
        <w:rPr>
          <w:sz w:val="23"/>
        </w:rPr>
        <w:t>verità;</w:t>
      </w:r>
    </w:p>
    <w:p w:rsidR="00965737" w:rsidRDefault="00E24916">
      <w:pPr>
        <w:pStyle w:val="Titolo1"/>
        <w:spacing w:before="10"/>
        <w:ind w:left="4499"/>
      </w:pPr>
      <w:r>
        <w:t>si</w:t>
      </w:r>
      <w:r>
        <w:rPr>
          <w:spacing w:val="-2"/>
        </w:rPr>
        <w:t xml:space="preserve"> candida</w:t>
      </w:r>
    </w:p>
    <w:p w:rsidR="00965737" w:rsidRDefault="00965737">
      <w:pPr>
        <w:pStyle w:val="Titolo1"/>
        <w:sectPr w:rsidR="00965737" w:rsidSect="00DF0686">
          <w:type w:val="continuous"/>
          <w:pgSz w:w="11910" w:h="16840"/>
          <w:pgMar w:top="568" w:right="992" w:bottom="280" w:left="992" w:header="720" w:footer="720" w:gutter="0"/>
          <w:cols w:space="720"/>
        </w:sectPr>
      </w:pPr>
    </w:p>
    <w:p w:rsidR="00965737" w:rsidRDefault="00E24916">
      <w:pPr>
        <w:pStyle w:val="Corpotesto"/>
        <w:spacing w:before="39" w:line="360" w:lineRule="auto"/>
        <w:ind w:left="170"/>
      </w:pPr>
      <w:r>
        <w:lastRenderedPageBreak/>
        <w:t>all'affidamento della fornitura di tutti i materiali, mezzi meccanici, noli e trasporti per l’esecuzione del cantiere di lavoro per disoccupati di cui all’oggetto</w:t>
      </w:r>
    </w:p>
    <w:p w:rsidR="00965737" w:rsidRDefault="00965737">
      <w:pPr>
        <w:pStyle w:val="Corpotesto"/>
        <w:spacing w:before="140"/>
      </w:pPr>
    </w:p>
    <w:p w:rsidR="00965737" w:rsidRDefault="00E24916">
      <w:pPr>
        <w:pStyle w:val="Titolo1"/>
        <w:jc w:val="center"/>
      </w:pPr>
      <w:r>
        <w:rPr>
          <w:spacing w:val="-2"/>
        </w:rPr>
        <w:t>DICHIARA</w:t>
      </w:r>
    </w:p>
    <w:p w:rsidR="00965737" w:rsidRDefault="00E24916">
      <w:pPr>
        <w:pStyle w:val="Corpotesto"/>
        <w:spacing w:before="140"/>
        <w:ind w:left="170"/>
      </w:pP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segue:</w:t>
      </w: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spacing w:before="141" w:line="360" w:lineRule="auto"/>
        <w:ind w:right="141"/>
        <w:jc w:val="both"/>
        <w:rPr>
          <w:sz w:val="23"/>
        </w:rPr>
      </w:pPr>
      <w:r>
        <w:rPr>
          <w:sz w:val="23"/>
        </w:rPr>
        <w:t xml:space="preserve">di essere in possesso dei requisiti di ordine generale di cui all’articolo 94 e seguenti del D. Lgs. </w:t>
      </w:r>
      <w:r>
        <w:rPr>
          <w:spacing w:val="-2"/>
          <w:sz w:val="23"/>
        </w:rPr>
        <w:t>36/2023;</w:t>
      </w:r>
    </w:p>
    <w:p w:rsidR="00965737" w:rsidRDefault="00965737">
      <w:pPr>
        <w:pStyle w:val="Corpotesto"/>
        <w:spacing w:before="2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6"/>
        </w:tabs>
        <w:ind w:left="566" w:hanging="358"/>
        <w:rPr>
          <w:sz w:val="23"/>
        </w:rPr>
      </w:pPr>
      <w:r>
        <w:rPr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z w:val="23"/>
        </w:rPr>
        <w:t>essere</w:t>
      </w:r>
      <w:r>
        <w:rPr>
          <w:spacing w:val="-12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possesso</w:t>
      </w:r>
      <w:r>
        <w:rPr>
          <w:spacing w:val="-12"/>
          <w:sz w:val="23"/>
        </w:rPr>
        <w:t xml:space="preserve"> </w:t>
      </w:r>
      <w:r>
        <w:rPr>
          <w:sz w:val="23"/>
        </w:rPr>
        <w:t>dei</w:t>
      </w:r>
      <w:r>
        <w:rPr>
          <w:spacing w:val="-12"/>
          <w:sz w:val="23"/>
        </w:rPr>
        <w:t xml:space="preserve"> </w:t>
      </w:r>
      <w:r>
        <w:rPr>
          <w:sz w:val="23"/>
        </w:rPr>
        <w:t>requisiti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z w:val="23"/>
        </w:rPr>
        <w:t>ordine</w:t>
      </w:r>
      <w:r>
        <w:rPr>
          <w:spacing w:val="-12"/>
          <w:sz w:val="23"/>
        </w:rPr>
        <w:t xml:space="preserve"> </w:t>
      </w:r>
      <w:r>
        <w:rPr>
          <w:sz w:val="23"/>
        </w:rPr>
        <w:t>speciale</w:t>
      </w:r>
      <w:r>
        <w:rPr>
          <w:spacing w:val="-13"/>
          <w:sz w:val="23"/>
        </w:rPr>
        <w:t xml:space="preserve"> </w:t>
      </w:r>
      <w:r>
        <w:rPr>
          <w:sz w:val="23"/>
        </w:rPr>
        <w:t>per</w:t>
      </w:r>
      <w:r>
        <w:rPr>
          <w:spacing w:val="-12"/>
          <w:sz w:val="23"/>
        </w:rPr>
        <w:t xml:space="preserve"> </w:t>
      </w:r>
      <w:r>
        <w:rPr>
          <w:sz w:val="23"/>
        </w:rPr>
        <w:t>lo</w:t>
      </w:r>
      <w:r>
        <w:rPr>
          <w:spacing w:val="-12"/>
          <w:sz w:val="23"/>
        </w:rPr>
        <w:t xml:space="preserve"> </w:t>
      </w:r>
      <w:r>
        <w:rPr>
          <w:sz w:val="23"/>
        </w:rPr>
        <w:t>svolgimento</w:t>
      </w:r>
      <w:r>
        <w:rPr>
          <w:spacing w:val="-12"/>
          <w:sz w:val="23"/>
        </w:rPr>
        <w:t xml:space="preserve"> </w:t>
      </w:r>
      <w:r>
        <w:rPr>
          <w:sz w:val="23"/>
        </w:rPr>
        <w:t>della</w:t>
      </w:r>
      <w:r>
        <w:rPr>
          <w:spacing w:val="-12"/>
          <w:sz w:val="23"/>
        </w:rPr>
        <w:t xml:space="preserve"> </w:t>
      </w:r>
      <w:r>
        <w:rPr>
          <w:sz w:val="23"/>
        </w:rPr>
        <w:t>fornitura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z w:val="23"/>
        </w:rPr>
        <w:t>che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trattasi;</w:t>
      </w:r>
    </w:p>
    <w:p w:rsidR="00965737" w:rsidRDefault="00965737">
      <w:pPr>
        <w:pStyle w:val="Corpotesto"/>
        <w:spacing w:before="142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spacing w:before="1" w:line="360" w:lineRule="auto"/>
        <w:ind w:right="138"/>
        <w:jc w:val="both"/>
        <w:rPr>
          <w:sz w:val="23"/>
        </w:rPr>
      </w:pPr>
      <w:r>
        <w:rPr>
          <w:sz w:val="23"/>
        </w:rPr>
        <w:t>di essere a conoscenza che la presente istanza non costituisce proposta contrattuale e non vincola in</w:t>
      </w:r>
      <w:r>
        <w:rPr>
          <w:spacing w:val="-10"/>
          <w:sz w:val="23"/>
        </w:rPr>
        <w:t xml:space="preserve"> </w:t>
      </w:r>
      <w:r>
        <w:rPr>
          <w:sz w:val="23"/>
        </w:rPr>
        <w:t>alcun</w:t>
      </w:r>
      <w:r>
        <w:rPr>
          <w:spacing w:val="-10"/>
          <w:sz w:val="23"/>
        </w:rPr>
        <w:t xml:space="preserve"> </w:t>
      </w:r>
      <w:r>
        <w:rPr>
          <w:sz w:val="23"/>
        </w:rPr>
        <w:t>modo</w:t>
      </w:r>
      <w:r>
        <w:rPr>
          <w:spacing w:val="-10"/>
          <w:sz w:val="23"/>
        </w:rPr>
        <w:t xml:space="preserve"> </w:t>
      </w:r>
      <w:r>
        <w:rPr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z w:val="23"/>
        </w:rPr>
        <w:t>Stazione</w:t>
      </w:r>
      <w:r>
        <w:rPr>
          <w:spacing w:val="-10"/>
          <w:sz w:val="23"/>
        </w:rPr>
        <w:t xml:space="preserve"> </w:t>
      </w:r>
      <w:r>
        <w:rPr>
          <w:sz w:val="23"/>
        </w:rPr>
        <w:t>appaltante</w:t>
      </w:r>
      <w:r>
        <w:rPr>
          <w:spacing w:val="-10"/>
          <w:sz w:val="23"/>
        </w:rPr>
        <w:t xml:space="preserve"> </w:t>
      </w:r>
      <w:r>
        <w:rPr>
          <w:sz w:val="23"/>
        </w:rPr>
        <w:t>che</w:t>
      </w:r>
      <w:r>
        <w:rPr>
          <w:spacing w:val="-10"/>
          <w:sz w:val="23"/>
        </w:rPr>
        <w:t xml:space="preserve"> </w:t>
      </w:r>
      <w:r>
        <w:rPr>
          <w:sz w:val="23"/>
        </w:rPr>
        <w:t>sarà</w:t>
      </w:r>
      <w:r>
        <w:rPr>
          <w:spacing w:val="-10"/>
          <w:sz w:val="23"/>
        </w:rPr>
        <w:t xml:space="preserve"> </w:t>
      </w:r>
      <w:r>
        <w:rPr>
          <w:sz w:val="23"/>
        </w:rPr>
        <w:t>libera</w:t>
      </w:r>
      <w:r>
        <w:rPr>
          <w:spacing w:val="-10"/>
          <w:sz w:val="23"/>
        </w:rPr>
        <w:t xml:space="preserve"> </w:t>
      </w:r>
      <w:r>
        <w:rPr>
          <w:sz w:val="23"/>
        </w:rPr>
        <w:t>di</w:t>
      </w:r>
      <w:r>
        <w:rPr>
          <w:spacing w:val="-10"/>
          <w:sz w:val="23"/>
        </w:rPr>
        <w:t xml:space="preserve"> </w:t>
      </w:r>
      <w:r>
        <w:rPr>
          <w:sz w:val="23"/>
        </w:rPr>
        <w:t>seguire</w:t>
      </w:r>
      <w:r>
        <w:rPr>
          <w:spacing w:val="-10"/>
          <w:sz w:val="23"/>
        </w:rPr>
        <w:t xml:space="preserve"> </w:t>
      </w:r>
      <w:r>
        <w:rPr>
          <w:sz w:val="23"/>
        </w:rPr>
        <w:t>anche</w:t>
      </w:r>
      <w:r>
        <w:rPr>
          <w:spacing w:val="-10"/>
          <w:sz w:val="23"/>
        </w:rPr>
        <w:t xml:space="preserve"> </w:t>
      </w:r>
      <w:r>
        <w:rPr>
          <w:sz w:val="23"/>
        </w:rPr>
        <w:t>altre</w:t>
      </w:r>
      <w:r>
        <w:rPr>
          <w:spacing w:val="-10"/>
          <w:sz w:val="23"/>
        </w:rPr>
        <w:t xml:space="preserve"> </w:t>
      </w:r>
      <w:r>
        <w:rPr>
          <w:sz w:val="23"/>
        </w:rPr>
        <w:t>procedure</w:t>
      </w:r>
      <w:r>
        <w:rPr>
          <w:spacing w:val="-10"/>
          <w:sz w:val="23"/>
        </w:rPr>
        <w:t xml:space="preserve"> </w:t>
      </w:r>
      <w:r>
        <w:rPr>
          <w:sz w:val="23"/>
        </w:rPr>
        <w:t>e</w:t>
      </w:r>
      <w:r>
        <w:rPr>
          <w:spacing w:val="-10"/>
          <w:sz w:val="23"/>
        </w:rPr>
        <w:t xml:space="preserve"> </w:t>
      </w:r>
      <w:r>
        <w:rPr>
          <w:sz w:val="23"/>
        </w:rPr>
        <w:t>che</w:t>
      </w:r>
      <w:r>
        <w:rPr>
          <w:spacing w:val="-10"/>
          <w:sz w:val="23"/>
        </w:rPr>
        <w:t xml:space="preserve"> </w:t>
      </w:r>
      <w:r>
        <w:rPr>
          <w:sz w:val="23"/>
        </w:rPr>
        <w:t>la</w:t>
      </w:r>
      <w:r>
        <w:rPr>
          <w:spacing w:val="-10"/>
          <w:sz w:val="23"/>
        </w:rPr>
        <w:t xml:space="preserve"> </w:t>
      </w:r>
      <w:r>
        <w:rPr>
          <w:sz w:val="23"/>
        </w:rPr>
        <w:t>stessa Stazione appaltante si riserva di interrompere in qualsiasi momento, per ragioni di sua esclusiva competenza, il procedimento avviato, senza che i soggetti istanti possano vantare alcuna pretesa;</w:t>
      </w:r>
    </w:p>
    <w:p w:rsidR="00965737" w:rsidRDefault="00965737">
      <w:pPr>
        <w:pStyle w:val="Corpotesto"/>
        <w:spacing w:before="2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right="140"/>
        <w:jc w:val="both"/>
        <w:rPr>
          <w:sz w:val="24"/>
        </w:rPr>
      </w:pPr>
      <w:r>
        <w:rPr>
          <w:sz w:val="24"/>
        </w:rPr>
        <w:t>di essere a conoscenza che la presente istanza non costituisce prova di possesso dei requisiti generali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speciali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fornitura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invece</w:t>
      </w:r>
      <w:r>
        <w:rPr>
          <w:spacing w:val="-1"/>
          <w:sz w:val="24"/>
        </w:rPr>
        <w:t xml:space="preserve"> </w:t>
      </w:r>
      <w:r>
        <w:rPr>
          <w:sz w:val="24"/>
        </w:rPr>
        <w:t>dovrà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dichiarato dall’interessato in occasione dell’eventuale invit</w:t>
      </w:r>
      <w:r w:rsidR="00DF0686">
        <w:rPr>
          <w:sz w:val="24"/>
        </w:rPr>
        <w:t>o</w:t>
      </w:r>
      <w:r>
        <w:rPr>
          <w:sz w:val="24"/>
        </w:rPr>
        <w:t xml:space="preserve"> tramite la piattaforma telematica del MePA, ed accertato dalla Stazione appaltante nei modi di legge.</w:t>
      </w: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6"/>
        </w:tabs>
        <w:spacing w:before="283"/>
        <w:ind w:left="566" w:hanging="358"/>
        <w:rPr>
          <w:sz w:val="23"/>
        </w:rPr>
      </w:pPr>
      <w:r>
        <w:rPr>
          <w:sz w:val="23"/>
        </w:rPr>
        <w:t>le</w:t>
      </w:r>
      <w:r>
        <w:rPr>
          <w:spacing w:val="24"/>
          <w:sz w:val="23"/>
        </w:rPr>
        <w:t xml:space="preserve"> </w:t>
      </w:r>
      <w:r>
        <w:rPr>
          <w:sz w:val="23"/>
        </w:rPr>
        <w:t>posizioni</w:t>
      </w:r>
      <w:r>
        <w:rPr>
          <w:spacing w:val="26"/>
          <w:sz w:val="23"/>
        </w:rPr>
        <w:t xml:space="preserve"> </w:t>
      </w:r>
      <w:r>
        <w:rPr>
          <w:sz w:val="23"/>
        </w:rPr>
        <w:t>previdenziali</w:t>
      </w:r>
      <w:r>
        <w:rPr>
          <w:spacing w:val="26"/>
          <w:sz w:val="23"/>
        </w:rPr>
        <w:t xml:space="preserve"> </w:t>
      </w:r>
      <w:r>
        <w:rPr>
          <w:sz w:val="23"/>
        </w:rPr>
        <w:t>(indicare</w:t>
      </w:r>
      <w:r>
        <w:rPr>
          <w:spacing w:val="26"/>
          <w:sz w:val="23"/>
        </w:rPr>
        <w:t xml:space="preserve"> </w:t>
      </w:r>
      <w:r>
        <w:rPr>
          <w:sz w:val="23"/>
        </w:rPr>
        <w:t>n.</w:t>
      </w:r>
      <w:r>
        <w:rPr>
          <w:spacing w:val="26"/>
          <w:sz w:val="23"/>
        </w:rPr>
        <w:t xml:space="preserve"> </w:t>
      </w:r>
      <w:r>
        <w:rPr>
          <w:sz w:val="23"/>
        </w:rPr>
        <w:t>matricola</w:t>
      </w:r>
      <w:r>
        <w:rPr>
          <w:spacing w:val="26"/>
          <w:sz w:val="23"/>
        </w:rPr>
        <w:t xml:space="preserve"> </w:t>
      </w:r>
      <w:r>
        <w:rPr>
          <w:sz w:val="23"/>
        </w:rPr>
        <w:t>e</w:t>
      </w:r>
      <w:r>
        <w:rPr>
          <w:spacing w:val="26"/>
          <w:sz w:val="23"/>
        </w:rPr>
        <w:t xml:space="preserve"> </w:t>
      </w:r>
      <w:r>
        <w:rPr>
          <w:sz w:val="23"/>
        </w:rPr>
        <w:t>sede</w:t>
      </w:r>
      <w:r>
        <w:rPr>
          <w:spacing w:val="26"/>
          <w:sz w:val="23"/>
        </w:rPr>
        <w:t xml:space="preserve"> </w:t>
      </w:r>
      <w:r>
        <w:rPr>
          <w:sz w:val="23"/>
        </w:rPr>
        <w:t>dell'ente</w:t>
      </w:r>
      <w:r>
        <w:rPr>
          <w:spacing w:val="26"/>
          <w:sz w:val="23"/>
        </w:rPr>
        <w:t xml:space="preserve"> </w:t>
      </w:r>
      <w:r>
        <w:rPr>
          <w:sz w:val="23"/>
        </w:rPr>
        <w:t>previdenziale)</w:t>
      </w:r>
      <w:r>
        <w:rPr>
          <w:spacing w:val="26"/>
          <w:sz w:val="23"/>
        </w:rPr>
        <w:t xml:space="preserve"> </w:t>
      </w:r>
      <w:r>
        <w:rPr>
          <w:sz w:val="23"/>
        </w:rPr>
        <w:t>sono</w:t>
      </w:r>
      <w:r>
        <w:rPr>
          <w:spacing w:val="26"/>
          <w:sz w:val="23"/>
        </w:rPr>
        <w:t xml:space="preserve"> </w:t>
      </w:r>
      <w:r>
        <w:rPr>
          <w:sz w:val="23"/>
        </w:rPr>
        <w:t>le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seguenti:</w:t>
      </w:r>
    </w:p>
    <w:p w:rsidR="00965737" w:rsidRDefault="00E24916">
      <w:pPr>
        <w:pStyle w:val="Corpotesto"/>
        <w:spacing w:before="1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249553</wp:posOffset>
                </wp:positionV>
                <wp:extent cx="5601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1335">
                              <a:moveTo>
                                <a:pt x="0" y="0"/>
                              </a:moveTo>
                              <a:lnTo>
                                <a:pt x="5601017" y="0"/>
                              </a:lnTo>
                            </a:path>
                          </a:pathLst>
                        </a:custGeom>
                        <a:ln w="9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A203CD" id="Graphic 1" o:spid="_x0000_s1026" style="position:absolute;margin-left:78pt;margin-top:19.65pt;width:44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" path="m,l5601017,e" filled="f" strokeweight=".26369mm">
                <v:path arrowok="t"/>
                <w10:wrap type="topAndBottom" anchorx="page"/>
              </v:shape>
            </w:pict>
          </mc:Fallback>
        </mc:AlternateContent>
      </w:r>
    </w:p>
    <w:p w:rsidR="00965737" w:rsidRDefault="00965737">
      <w:pPr>
        <w:pStyle w:val="Corpotesto"/>
        <w:rPr>
          <w:sz w:val="20"/>
        </w:rPr>
      </w:pPr>
    </w:p>
    <w:p w:rsidR="00965737" w:rsidRDefault="00E24916">
      <w:pPr>
        <w:pStyle w:val="Corpotesto"/>
        <w:spacing w:before="18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1177251</wp:posOffset>
                </wp:positionH>
                <wp:positionV relativeFrom="paragraph">
                  <wp:posOffset>287352</wp:posOffset>
                </wp:positionV>
                <wp:extent cx="56013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1335">
                              <a:moveTo>
                                <a:pt x="0" y="0"/>
                              </a:moveTo>
                              <a:lnTo>
                                <a:pt x="5601017" y="0"/>
                              </a:lnTo>
                            </a:path>
                          </a:pathLst>
                        </a:custGeom>
                        <a:ln w="9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9E04AC" id="Graphic 2" o:spid="_x0000_s1026" style="position:absolute;margin-left:92.7pt;margin-top:22.65pt;width:441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" path="m,l5601017,e" filled="f" strokeweight=".26369mm">
                <v:path arrowok="t"/>
                <w10:wrap type="topAndBottom" anchorx="page"/>
              </v:shape>
            </w:pict>
          </mc:Fallback>
        </mc:AlternateContent>
      </w:r>
    </w:p>
    <w:p w:rsidR="00965737" w:rsidRDefault="00965737">
      <w:pPr>
        <w:pStyle w:val="Corpotesto"/>
        <w:spacing w:before="163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8"/>
        </w:tabs>
        <w:spacing w:line="360" w:lineRule="auto"/>
        <w:ind w:right="139"/>
        <w:jc w:val="both"/>
        <w:rPr>
          <w:rFonts w:ascii="Times New Roman" w:hAnsi="Times New Roman"/>
          <w:sz w:val="23"/>
        </w:rPr>
      </w:pPr>
      <w:r>
        <w:rPr>
          <w:sz w:val="23"/>
        </w:rPr>
        <w:t xml:space="preserve">di accettare integralmente le condizioni previste nell'avviso dell’avviso esplorativo, nel Capitolato d'Oneri e nell'Avviso n. 2/2018 approvato con D.D.G. n. 9483 </w:t>
      </w:r>
      <w:r>
        <w:rPr>
          <w:sz w:val="24"/>
        </w:rPr>
        <w:t>del 09/08/2018 dall'Assessorato Regionale della Famiglia, delle Politiche Sociali e del Lavoro della Regione Sicilia;</w:t>
      </w:r>
    </w:p>
    <w:p w:rsidR="00965737" w:rsidRDefault="00965737">
      <w:pPr>
        <w:pStyle w:val="Corpotesto"/>
        <w:spacing w:before="2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8"/>
        </w:tabs>
        <w:spacing w:line="360" w:lineRule="auto"/>
        <w:ind w:right="140"/>
        <w:jc w:val="both"/>
        <w:rPr>
          <w:rFonts w:ascii="Times New Roman" w:hAnsi="Times New Roman"/>
          <w:sz w:val="23"/>
        </w:rPr>
      </w:pPr>
      <w:r>
        <w:t xml:space="preserve">di </w:t>
      </w:r>
      <w:r>
        <w:rPr>
          <w:sz w:val="23"/>
        </w:rPr>
        <w:t xml:space="preserve">impegnarsi, in caso </w:t>
      </w:r>
      <w:r>
        <w:t xml:space="preserve">di </w:t>
      </w:r>
      <w:r>
        <w:rPr>
          <w:sz w:val="23"/>
        </w:rPr>
        <w:t>aggiudicazione, a pena d'esclusione, entro sette giorni dalla stipula del contratto all'espletamento della fornitura secondo i termini previsti dal Capitolato d’oneri;</w:t>
      </w:r>
    </w:p>
    <w:p w:rsidR="00965737" w:rsidRDefault="00965737">
      <w:pPr>
        <w:pStyle w:val="Corpotesto"/>
        <w:spacing w:before="2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7"/>
          <w:tab w:val="left" w:pos="9351"/>
        </w:tabs>
        <w:spacing w:before="1"/>
        <w:ind w:left="567" w:hanging="359"/>
        <w:rPr>
          <w:rFonts w:ascii="Times New Roman" w:hAnsi="Times New Roman"/>
          <w:sz w:val="23"/>
        </w:rPr>
      </w:pPr>
      <w:r>
        <w:rPr>
          <w:sz w:val="23"/>
        </w:rPr>
        <w:t>l'indirizzo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posta</w:t>
      </w:r>
      <w:r>
        <w:rPr>
          <w:spacing w:val="-4"/>
          <w:sz w:val="23"/>
        </w:rPr>
        <w:t xml:space="preserve"> </w:t>
      </w:r>
      <w:r>
        <w:rPr>
          <w:sz w:val="23"/>
        </w:rPr>
        <w:t>elettronica</w:t>
      </w:r>
      <w:r>
        <w:rPr>
          <w:spacing w:val="-4"/>
          <w:sz w:val="23"/>
        </w:rPr>
        <w:t xml:space="preserve"> </w:t>
      </w:r>
      <w:r>
        <w:rPr>
          <w:sz w:val="23"/>
        </w:rPr>
        <w:t>(pec)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quale</w:t>
      </w:r>
      <w:r>
        <w:rPr>
          <w:spacing w:val="-3"/>
          <w:sz w:val="23"/>
        </w:rPr>
        <w:t xml:space="preserve"> </w:t>
      </w:r>
      <w:r>
        <w:rPr>
          <w:sz w:val="23"/>
        </w:rPr>
        <w:t>inviare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comunicazioni</w:t>
      </w:r>
      <w:r>
        <w:rPr>
          <w:spacing w:val="-3"/>
          <w:sz w:val="2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seguente:</w:t>
      </w:r>
      <w:r>
        <w:rPr>
          <w:spacing w:val="-3"/>
          <w:sz w:val="23"/>
        </w:rPr>
        <w:t xml:space="preserve"> </w:t>
      </w:r>
      <w:r>
        <w:rPr>
          <w:sz w:val="23"/>
          <w:u w:val="single"/>
        </w:rPr>
        <w:tab/>
      </w:r>
    </w:p>
    <w:p w:rsidR="00965737" w:rsidRDefault="00965737">
      <w:pPr>
        <w:pStyle w:val="Corpotesto"/>
        <w:spacing w:before="142"/>
      </w:pPr>
    </w:p>
    <w:p w:rsidR="00965737" w:rsidRDefault="00E24916">
      <w:pPr>
        <w:tabs>
          <w:tab w:val="left" w:pos="4121"/>
        </w:tabs>
        <w:ind w:left="568"/>
        <w:rPr>
          <w:sz w:val="23"/>
        </w:rPr>
      </w:pP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 w:rsidR="00965737" w:rsidRDefault="00965737">
      <w:pPr>
        <w:pStyle w:val="Corpotesto"/>
        <w:spacing w:before="143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7"/>
        </w:tabs>
        <w:ind w:left="567" w:hanging="359"/>
        <w:rPr>
          <w:sz w:val="23"/>
        </w:rPr>
      </w:pPr>
      <w:r>
        <w:rPr>
          <w:spacing w:val="-2"/>
          <w:sz w:val="23"/>
        </w:rPr>
        <w:lastRenderedPageBreak/>
        <w:t>di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assumere,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caso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aggiudicazione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tutti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gli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obblighi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tracciabilità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flussi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finanziari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cui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all'art.</w:t>
      </w:r>
    </w:p>
    <w:p w:rsidR="00965737" w:rsidRDefault="00E24916">
      <w:pPr>
        <w:pStyle w:val="Corpotesto"/>
        <w:spacing w:before="39"/>
        <w:ind w:left="568"/>
      </w:pPr>
      <w:r>
        <w:t>3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t>2010,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modifiche;</w:t>
      </w:r>
    </w:p>
    <w:p w:rsidR="00965737" w:rsidRDefault="00965737">
      <w:pPr>
        <w:pStyle w:val="Corpotesto"/>
        <w:spacing w:before="142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spacing w:line="360" w:lineRule="auto"/>
        <w:ind w:right="139"/>
        <w:jc w:val="both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dare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consenso,</w:t>
      </w:r>
      <w:r>
        <w:rPr>
          <w:spacing w:val="-3"/>
          <w:sz w:val="23"/>
        </w:rPr>
        <w:t xml:space="preserve"> </w:t>
      </w:r>
      <w:r>
        <w:rPr>
          <w:sz w:val="23"/>
        </w:rPr>
        <w:t>ai</w:t>
      </w:r>
      <w:r>
        <w:rPr>
          <w:spacing w:val="-3"/>
          <w:sz w:val="23"/>
        </w:rPr>
        <w:t xml:space="preserve"> </w:t>
      </w:r>
      <w:r>
        <w:rPr>
          <w:sz w:val="23"/>
        </w:rPr>
        <w:t>sensi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nuovo</w:t>
      </w:r>
      <w:r>
        <w:rPr>
          <w:spacing w:val="-3"/>
          <w:sz w:val="23"/>
        </w:rPr>
        <w:t xml:space="preserve"> </w:t>
      </w:r>
      <w:r>
        <w:rPr>
          <w:sz w:val="23"/>
        </w:rPr>
        <w:t>regolamento</w:t>
      </w:r>
      <w:r>
        <w:rPr>
          <w:spacing w:val="-3"/>
          <w:sz w:val="23"/>
        </w:rPr>
        <w:t xml:space="preserve"> </w:t>
      </w:r>
      <w:r>
        <w:rPr>
          <w:sz w:val="23"/>
        </w:rPr>
        <w:t>GDPR</w:t>
      </w:r>
      <w:r>
        <w:rPr>
          <w:spacing w:val="-3"/>
          <w:sz w:val="23"/>
        </w:rPr>
        <w:t xml:space="preserve"> </w:t>
      </w:r>
      <w:r>
        <w:rPr>
          <w:sz w:val="23"/>
        </w:rPr>
        <w:t>sulla</w:t>
      </w:r>
      <w:r>
        <w:rPr>
          <w:spacing w:val="-3"/>
          <w:sz w:val="23"/>
        </w:rPr>
        <w:t xml:space="preserve"> </w:t>
      </w:r>
      <w:r>
        <w:rPr>
          <w:sz w:val="23"/>
        </w:rPr>
        <w:t>privacy,</w:t>
      </w:r>
      <w:r>
        <w:rPr>
          <w:spacing w:val="-3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trattamento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tutti</w:t>
      </w:r>
      <w:r>
        <w:rPr>
          <w:spacing w:val="-3"/>
          <w:sz w:val="23"/>
        </w:rPr>
        <w:t xml:space="preserve"> </w:t>
      </w:r>
      <w:r>
        <w:rPr>
          <w:sz w:val="23"/>
        </w:rPr>
        <w:t>i</w:t>
      </w:r>
      <w:r>
        <w:rPr>
          <w:spacing w:val="-3"/>
          <w:sz w:val="23"/>
        </w:rPr>
        <w:t xml:space="preserve"> </w:t>
      </w:r>
      <w:r>
        <w:rPr>
          <w:sz w:val="23"/>
        </w:rPr>
        <w:t>dati personali trasmessi con la domanda esclusivamente per le finalità di gestione della presente procedura di affidamento della fornitura.</w:t>
      </w:r>
    </w:p>
    <w:p w:rsidR="00965737" w:rsidRDefault="00965737">
      <w:pPr>
        <w:pStyle w:val="Corpotesto"/>
        <w:spacing w:before="2"/>
      </w:pPr>
    </w:p>
    <w:p w:rsidR="00DF0686" w:rsidRPr="00DF0686" w:rsidRDefault="00E24916" w:rsidP="00DF0686">
      <w:pPr>
        <w:pStyle w:val="Paragrafoelenco"/>
        <w:numPr>
          <w:ilvl w:val="0"/>
          <w:numId w:val="1"/>
        </w:numPr>
        <w:rPr>
          <w:sz w:val="23"/>
        </w:rPr>
      </w:pPr>
      <w:r w:rsidRPr="00DF0686">
        <w:rPr>
          <w:sz w:val="23"/>
        </w:rPr>
        <w:t>Di essere registrato sulla piattaforma telematica del MePA ed essere abilitat</w:t>
      </w:r>
      <w:r w:rsidR="00DF0686">
        <w:rPr>
          <w:sz w:val="23"/>
        </w:rPr>
        <w:t>o</w:t>
      </w:r>
      <w:r w:rsidRPr="00DF0686">
        <w:rPr>
          <w:sz w:val="23"/>
        </w:rPr>
        <w:t xml:space="preserve"> </w:t>
      </w:r>
      <w:r w:rsidR="00DF0686" w:rsidRPr="00DF0686">
        <w:rPr>
          <w:sz w:val="23"/>
        </w:rPr>
        <w:t>all’albo aperto dei fornitori e professionisti del Portale Mepa.</w:t>
      </w:r>
    </w:p>
    <w:p w:rsidR="00965737" w:rsidRDefault="00965737" w:rsidP="00777410">
      <w:pPr>
        <w:pStyle w:val="Paragrafoelenco"/>
        <w:numPr>
          <w:ilvl w:val="0"/>
          <w:numId w:val="1"/>
        </w:numPr>
        <w:tabs>
          <w:tab w:val="left" w:pos="566"/>
          <w:tab w:val="left" w:pos="568"/>
        </w:tabs>
        <w:spacing w:before="2" w:line="360" w:lineRule="auto"/>
        <w:ind w:right="141"/>
        <w:jc w:val="both"/>
      </w:pPr>
    </w:p>
    <w:p w:rsidR="00965737" w:rsidRDefault="00E24916">
      <w:pPr>
        <w:ind w:left="567"/>
        <w:rPr>
          <w:i/>
          <w:sz w:val="23"/>
        </w:rPr>
      </w:pPr>
      <w:r>
        <w:rPr>
          <w:i/>
          <w:sz w:val="23"/>
        </w:rPr>
        <w:t>(barrare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voce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pertinente):</w:t>
      </w:r>
    </w:p>
    <w:p w:rsidR="00965737" w:rsidRDefault="00E24916" w:rsidP="00DF0686">
      <w:pPr>
        <w:pStyle w:val="Paragrafoelenco"/>
        <w:tabs>
          <w:tab w:val="left" w:pos="567"/>
        </w:tabs>
        <w:ind w:left="567" w:firstLine="0"/>
        <w:rPr>
          <w:rFonts w:ascii="Times New Roman" w:hAnsi="Times New Roman"/>
          <w:sz w:val="23"/>
        </w:rPr>
      </w:pPr>
      <w:r>
        <w:rPr>
          <w:sz w:val="40"/>
        </w:rPr>
        <w:t>□</w:t>
      </w:r>
      <w:r>
        <w:rPr>
          <w:spacing w:val="-40"/>
          <w:sz w:val="40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iscritto</w:t>
      </w:r>
      <w:r>
        <w:rPr>
          <w:spacing w:val="-4"/>
          <w:sz w:val="23"/>
        </w:rPr>
        <w:t xml:space="preserve"> </w:t>
      </w:r>
      <w:r>
        <w:rPr>
          <w:u w:val="single"/>
        </w:rPr>
        <w:t>presso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l’Albo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Gestori</w:t>
      </w:r>
      <w:r>
        <w:rPr>
          <w:spacing w:val="-2"/>
          <w:u w:val="single"/>
        </w:rPr>
        <w:t xml:space="preserve"> Ambientali,</w:t>
      </w:r>
    </w:p>
    <w:p w:rsidR="00965737" w:rsidRDefault="00965737">
      <w:pPr>
        <w:pStyle w:val="Corpotesto"/>
        <w:spacing w:before="258"/>
        <w:rPr>
          <w:sz w:val="22"/>
        </w:rPr>
      </w:pPr>
    </w:p>
    <w:p w:rsidR="00965737" w:rsidRDefault="00E24916">
      <w:pPr>
        <w:ind w:left="568"/>
        <w:rPr>
          <w:b/>
        </w:rPr>
      </w:pPr>
      <w:r>
        <w:rPr>
          <w:b/>
          <w:spacing w:val="-2"/>
          <w:u w:val="single"/>
        </w:rPr>
        <w:t>Ovvero</w:t>
      </w:r>
    </w:p>
    <w:p w:rsidR="00965737" w:rsidRDefault="00965737">
      <w:pPr>
        <w:pStyle w:val="Corpotesto"/>
        <w:spacing w:before="137"/>
        <w:rPr>
          <w:b/>
        </w:rPr>
      </w:pPr>
    </w:p>
    <w:p w:rsidR="00965737" w:rsidRDefault="00E24916">
      <w:pPr>
        <w:pStyle w:val="Paragrafoelenco"/>
        <w:numPr>
          <w:ilvl w:val="1"/>
          <w:numId w:val="1"/>
        </w:numPr>
        <w:tabs>
          <w:tab w:val="left" w:pos="1276"/>
        </w:tabs>
        <w:spacing w:line="360" w:lineRule="auto"/>
        <w:ind w:right="139" w:hanging="670"/>
        <w:jc w:val="both"/>
        <w:rPr>
          <w:sz w:val="23"/>
        </w:rPr>
      </w:pPr>
      <w:r>
        <w:rPr>
          <w:sz w:val="23"/>
        </w:rPr>
        <w:t>che in caso di affidamento, per le attività di trasporto in discarica, ricorrerà all’istituto del subappalto operatore economico iscritto a tale Albo, oltre ad essere iscritte nelle white list delle prefetture territorialmente competenti;</w:t>
      </w:r>
    </w:p>
    <w:p w:rsidR="00965737" w:rsidRDefault="00965737">
      <w:pPr>
        <w:pStyle w:val="Corpotesto"/>
        <w:spacing w:before="2"/>
      </w:pPr>
    </w:p>
    <w:p w:rsidR="00965737" w:rsidRDefault="00E24916">
      <w:pPr>
        <w:ind w:left="567"/>
        <w:rPr>
          <w:i/>
          <w:sz w:val="23"/>
        </w:rPr>
      </w:pPr>
      <w:r>
        <w:rPr>
          <w:i/>
          <w:sz w:val="23"/>
        </w:rPr>
        <w:t>(barrare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la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voce</w:t>
      </w:r>
      <w:r>
        <w:rPr>
          <w:i/>
          <w:spacing w:val="-1"/>
          <w:sz w:val="23"/>
        </w:rPr>
        <w:t xml:space="preserve"> </w:t>
      </w:r>
      <w:r>
        <w:rPr>
          <w:i/>
          <w:spacing w:val="-2"/>
          <w:sz w:val="23"/>
        </w:rPr>
        <w:t>pertinente):</w:t>
      </w: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7"/>
          <w:tab w:val="left" w:pos="8692"/>
        </w:tabs>
        <w:ind w:left="567" w:hanging="359"/>
        <w:rPr>
          <w:rFonts w:ascii="Times New Roman" w:hAnsi="Times New Roman"/>
          <w:sz w:val="23"/>
        </w:rPr>
      </w:pPr>
      <w:r>
        <w:rPr>
          <w:sz w:val="40"/>
        </w:rPr>
        <w:t>□</w:t>
      </w:r>
      <w:r>
        <w:rPr>
          <w:spacing w:val="-40"/>
          <w:sz w:val="40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iscritto</w:t>
      </w:r>
      <w:r>
        <w:rPr>
          <w:spacing w:val="-2"/>
          <w:sz w:val="2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Prefettura</w:t>
      </w:r>
      <w:r>
        <w:rPr>
          <w:spacing w:val="-2"/>
        </w:rPr>
        <w:t xml:space="preserve"> </w:t>
      </w:r>
      <w:r>
        <w:rPr>
          <w:spacing w:val="-5"/>
        </w:rPr>
        <w:t>di</w:t>
      </w:r>
      <w:r>
        <w:rPr>
          <w:sz w:val="23"/>
          <w:u w:val="single"/>
        </w:rPr>
        <w:tab/>
      </w:r>
      <w:r>
        <w:rPr>
          <w:spacing w:val="-10"/>
          <w:sz w:val="23"/>
        </w:rPr>
        <w:t>;</w:t>
      </w:r>
    </w:p>
    <w:p w:rsidR="00C23944" w:rsidRDefault="00C23944">
      <w:pPr>
        <w:ind w:left="530"/>
        <w:rPr>
          <w:b/>
          <w:spacing w:val="-2"/>
          <w:u w:val="single"/>
        </w:rPr>
      </w:pPr>
    </w:p>
    <w:p w:rsidR="00965737" w:rsidRDefault="00E24916">
      <w:pPr>
        <w:ind w:left="530"/>
        <w:rPr>
          <w:b/>
        </w:rPr>
      </w:pPr>
      <w:r>
        <w:rPr>
          <w:b/>
          <w:spacing w:val="-2"/>
          <w:u w:val="single"/>
        </w:rPr>
        <w:t>Ovvero</w:t>
      </w:r>
    </w:p>
    <w:p w:rsidR="00965737" w:rsidRDefault="00965737">
      <w:pPr>
        <w:pStyle w:val="Corpotesto"/>
        <w:spacing w:before="136"/>
        <w:rPr>
          <w:b/>
        </w:rPr>
      </w:pPr>
    </w:p>
    <w:p w:rsidR="00965737" w:rsidRDefault="00E24916">
      <w:pPr>
        <w:pStyle w:val="Paragrafoelenco"/>
        <w:numPr>
          <w:ilvl w:val="1"/>
          <w:numId w:val="1"/>
        </w:numPr>
        <w:tabs>
          <w:tab w:val="left" w:pos="1135"/>
        </w:tabs>
        <w:spacing w:line="360" w:lineRule="auto"/>
        <w:ind w:left="1135" w:right="140" w:hanging="567"/>
        <w:jc w:val="both"/>
        <w:rPr>
          <w:sz w:val="23"/>
        </w:rPr>
      </w:pPr>
      <w:r>
        <w:rPr>
          <w:sz w:val="23"/>
        </w:rPr>
        <w:t>che in caso di affidamento, per le attività di fornitura di conglomerato, ricorrerà all’istituto del subappalto operatore economico iscritto a tale Albo, oltre ad essere iscritte nelle white list delle prefetture territorialmente competenti;</w:t>
      </w:r>
    </w:p>
    <w:p w:rsidR="00965737" w:rsidRDefault="00965737">
      <w:pPr>
        <w:pStyle w:val="Corpotesto"/>
        <w:spacing w:before="2"/>
      </w:pPr>
    </w:p>
    <w:p w:rsidR="00965737" w:rsidRDefault="00E24916">
      <w:pPr>
        <w:pStyle w:val="Paragrafoelenco"/>
        <w:numPr>
          <w:ilvl w:val="0"/>
          <w:numId w:val="1"/>
        </w:numPr>
        <w:tabs>
          <w:tab w:val="left" w:pos="568"/>
        </w:tabs>
        <w:spacing w:line="360" w:lineRule="auto"/>
        <w:ind w:right="142"/>
        <w:rPr>
          <w:rFonts w:ascii="Times New Roman" w:hAnsi="Times New Roman"/>
          <w:sz w:val="23"/>
        </w:rPr>
      </w:pPr>
      <w:r>
        <w:rPr>
          <w:sz w:val="23"/>
        </w:rPr>
        <w:t xml:space="preserve">Di aver avuto affidati i seguenti appalti analoghi </w:t>
      </w:r>
      <w:r>
        <w:t>nell’ambito dei cantieri di lavoro istituiti ai sensi ai sensi dell’ex art. 15, comma II della Legge regionale 17/03/2016 n.3.</w:t>
      </w:r>
    </w:p>
    <w:p w:rsidR="00965737" w:rsidRDefault="00965737">
      <w:pPr>
        <w:pStyle w:val="Corpotesto"/>
        <w:spacing w:before="39"/>
        <w:rPr>
          <w:sz w:val="20"/>
        </w:rPr>
      </w:pPr>
    </w:p>
    <w:tbl>
      <w:tblPr>
        <w:tblStyle w:val="TableNormal"/>
        <w:tblW w:w="9503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080"/>
        <w:gridCol w:w="1579"/>
        <w:gridCol w:w="1648"/>
        <w:gridCol w:w="1738"/>
      </w:tblGrid>
      <w:tr w:rsidR="00965737" w:rsidTr="00DF0686">
        <w:trPr>
          <w:trHeight w:val="1084"/>
        </w:trPr>
        <w:tc>
          <w:tcPr>
            <w:tcW w:w="458" w:type="dxa"/>
          </w:tcPr>
          <w:p w:rsidR="00965737" w:rsidRDefault="00E24916">
            <w:pPr>
              <w:pStyle w:val="TableParagraph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N.</w:t>
            </w:r>
          </w:p>
        </w:tc>
        <w:tc>
          <w:tcPr>
            <w:tcW w:w="4080" w:type="dxa"/>
          </w:tcPr>
          <w:p w:rsidR="00965737" w:rsidRDefault="00E24916">
            <w:pPr>
              <w:pStyle w:val="TableParagraph"/>
              <w:spacing w:line="280" w:lineRule="atLeast"/>
              <w:ind w:left="108" w:right="9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Denominazione Cantiere di lavoro istituito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ai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sensi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dell’art.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15,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comma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II della Legge regionale 17.03.2016 n. 3</w:t>
            </w:r>
          </w:p>
        </w:tc>
        <w:tc>
          <w:tcPr>
            <w:tcW w:w="1579" w:type="dxa"/>
          </w:tcPr>
          <w:p w:rsidR="00965737" w:rsidRDefault="00E24916" w:rsidP="00DF0686">
            <w:pPr>
              <w:pStyle w:val="TableParagraph"/>
              <w:ind w:left="108" w:right="201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Committent</w:t>
            </w:r>
            <w:r w:rsidR="00DF0686">
              <w:rPr>
                <w:b/>
                <w:spacing w:val="-2"/>
                <w:sz w:val="23"/>
              </w:rPr>
              <w:t>e</w:t>
            </w:r>
          </w:p>
        </w:tc>
        <w:tc>
          <w:tcPr>
            <w:tcW w:w="1648" w:type="dxa"/>
          </w:tcPr>
          <w:p w:rsidR="00965737" w:rsidRDefault="00E24916">
            <w:pPr>
              <w:pStyle w:val="TableParagraph"/>
              <w:ind w:left="107" w:right="274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Importo dell’appalto</w:t>
            </w:r>
          </w:p>
        </w:tc>
        <w:tc>
          <w:tcPr>
            <w:tcW w:w="1738" w:type="dxa"/>
          </w:tcPr>
          <w:p w:rsidR="00965737" w:rsidRDefault="00E24916">
            <w:pPr>
              <w:pStyle w:val="TableParagraph"/>
              <w:tabs>
                <w:tab w:val="left" w:pos="1336"/>
              </w:tabs>
              <w:ind w:left="107" w:right="9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Periodo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6"/>
                <w:sz w:val="23"/>
              </w:rPr>
              <w:t xml:space="preserve">di </w:t>
            </w:r>
            <w:r>
              <w:rPr>
                <w:b/>
                <w:spacing w:val="-2"/>
                <w:sz w:val="23"/>
              </w:rPr>
              <w:t>svolgimento</w:t>
            </w:r>
          </w:p>
        </w:tc>
      </w:tr>
      <w:tr w:rsidR="00965737" w:rsidTr="00DF0686">
        <w:trPr>
          <w:trHeight w:val="905"/>
        </w:trPr>
        <w:tc>
          <w:tcPr>
            <w:tcW w:w="458" w:type="dxa"/>
          </w:tcPr>
          <w:p w:rsidR="00965737" w:rsidRDefault="00E24916">
            <w:pPr>
              <w:pStyle w:val="TableParagraph"/>
              <w:ind w:left="9" w:right="93"/>
              <w:jc w:val="center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4080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8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38" w:type="dxa"/>
          </w:tcPr>
          <w:p w:rsidR="00965737" w:rsidRDefault="00965737">
            <w:pPr>
              <w:pStyle w:val="TableParagraph"/>
              <w:rPr>
                <w:rFonts w:ascii="Times New Roman"/>
              </w:rPr>
            </w:pPr>
          </w:p>
        </w:tc>
      </w:tr>
    </w:tbl>
    <w:p w:rsidR="00965737" w:rsidRDefault="00965737">
      <w:pPr>
        <w:pStyle w:val="TableParagraph"/>
        <w:rPr>
          <w:rFonts w:ascii="Times New Roman"/>
        </w:rPr>
        <w:sectPr w:rsidR="00965737">
          <w:pgSz w:w="11910" w:h="16840"/>
          <w:pgMar w:top="1360" w:right="992" w:bottom="1350" w:left="992" w:header="720" w:footer="720" w:gutter="0"/>
          <w:cols w:space="720"/>
        </w:sectPr>
      </w:pPr>
    </w:p>
    <w:tbl>
      <w:tblPr>
        <w:tblStyle w:val="TableNormal"/>
        <w:tblW w:w="9326" w:type="dxa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003"/>
        <w:gridCol w:w="1550"/>
        <w:gridCol w:w="1617"/>
        <w:gridCol w:w="1706"/>
      </w:tblGrid>
      <w:tr w:rsidR="00965737" w:rsidTr="00DF0686">
        <w:trPr>
          <w:trHeight w:val="793"/>
        </w:trPr>
        <w:tc>
          <w:tcPr>
            <w:tcW w:w="450" w:type="dxa"/>
          </w:tcPr>
          <w:p w:rsidR="00965737" w:rsidRDefault="00E24916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10"/>
                <w:sz w:val="23"/>
              </w:rPr>
              <w:lastRenderedPageBreak/>
              <w:t>2</w:t>
            </w:r>
          </w:p>
        </w:tc>
        <w:tc>
          <w:tcPr>
            <w:tcW w:w="4003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37" w:rsidTr="00DF0686">
        <w:trPr>
          <w:trHeight w:val="793"/>
        </w:trPr>
        <w:tc>
          <w:tcPr>
            <w:tcW w:w="450" w:type="dxa"/>
          </w:tcPr>
          <w:p w:rsidR="00965737" w:rsidRDefault="00E24916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4003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65737" w:rsidTr="00DF0686">
        <w:trPr>
          <w:trHeight w:val="793"/>
        </w:trPr>
        <w:tc>
          <w:tcPr>
            <w:tcW w:w="450" w:type="dxa"/>
          </w:tcPr>
          <w:p w:rsidR="00965737" w:rsidRDefault="00E24916"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4003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7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965737" w:rsidRDefault="009657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65737" w:rsidRDefault="00965737">
      <w:pPr>
        <w:pStyle w:val="Corpotesto"/>
      </w:pPr>
    </w:p>
    <w:p w:rsidR="00965737" w:rsidRDefault="00965737">
      <w:pPr>
        <w:pStyle w:val="Corpotesto"/>
      </w:pPr>
    </w:p>
    <w:p w:rsidR="00965737" w:rsidRDefault="00965737">
      <w:pPr>
        <w:pStyle w:val="Corpotesto"/>
      </w:pPr>
    </w:p>
    <w:p w:rsidR="00965737" w:rsidRDefault="00965737">
      <w:pPr>
        <w:pStyle w:val="Corpotesto"/>
        <w:spacing w:before="21"/>
      </w:pPr>
    </w:p>
    <w:p w:rsidR="00965737" w:rsidRDefault="00E24916">
      <w:pPr>
        <w:pStyle w:val="Corpotesto"/>
        <w:ind w:left="3955"/>
        <w:jc w:val="center"/>
      </w:pPr>
      <w:r>
        <w:rPr>
          <w:spacing w:val="-2"/>
        </w:rPr>
        <w:t>firma</w:t>
      </w:r>
    </w:p>
    <w:p w:rsidR="00965737" w:rsidRDefault="00E24916">
      <w:pPr>
        <w:pStyle w:val="Corpotesto"/>
        <w:spacing w:before="141"/>
        <w:ind w:left="3956"/>
        <w:jc w:val="center"/>
      </w:pPr>
      <w:r>
        <w:t>del</w:t>
      </w:r>
      <w:r>
        <w:rPr>
          <w:spacing w:val="-5"/>
        </w:rPr>
        <w:t xml:space="preserve"> </w:t>
      </w:r>
      <w:r>
        <w:t>Concorrente</w:t>
      </w:r>
      <w:r>
        <w:rPr>
          <w:i/>
        </w:rPr>
        <w:t>Id</w:t>
      </w:r>
      <w:r>
        <w:t>ei</w:t>
      </w:r>
      <w:r>
        <w:rPr>
          <w:spacing w:val="-4"/>
        </w:rPr>
        <w:t xml:space="preserve"> </w:t>
      </w:r>
      <w:r>
        <w:rPr>
          <w:spacing w:val="-2"/>
        </w:rPr>
        <w:t>Concorrenti</w:t>
      </w:r>
    </w:p>
    <w:p w:rsidR="00965737" w:rsidRDefault="00965737">
      <w:pPr>
        <w:pStyle w:val="Corpotesto"/>
        <w:rPr>
          <w:sz w:val="20"/>
        </w:rPr>
      </w:pPr>
    </w:p>
    <w:p w:rsidR="00965737" w:rsidRDefault="00965737">
      <w:pPr>
        <w:pStyle w:val="Corpotesto"/>
        <w:rPr>
          <w:sz w:val="20"/>
        </w:rPr>
      </w:pPr>
    </w:p>
    <w:p w:rsidR="00965737" w:rsidRDefault="00E24916">
      <w:pPr>
        <w:pStyle w:val="Corpotesto"/>
        <w:spacing w:before="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3908761</wp:posOffset>
                </wp:positionH>
                <wp:positionV relativeFrom="paragraph">
                  <wp:posOffset>206840</wp:posOffset>
                </wp:positionV>
                <wp:extent cx="22548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885">
                              <a:moveTo>
                                <a:pt x="0" y="0"/>
                              </a:moveTo>
                              <a:lnTo>
                                <a:pt x="2254866" y="0"/>
                              </a:lnTo>
                            </a:path>
                          </a:pathLst>
                        </a:custGeom>
                        <a:ln w="9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C259FF" id="Graphic 3" o:spid="_x0000_s1026" style="position:absolute;margin-left:307.8pt;margin-top:16.3pt;width:17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" path="m,l2254866,e" filled="f" strokeweight=".26369mm">
                <v:path arrowok="t"/>
                <w10:wrap type="topAndBottom" anchorx="page"/>
              </v:shape>
            </w:pict>
          </mc:Fallback>
        </mc:AlternateContent>
      </w:r>
    </w:p>
    <w:p w:rsidR="00965737" w:rsidRDefault="00965737">
      <w:pPr>
        <w:pStyle w:val="Corpotesto"/>
        <w:rPr>
          <w:sz w:val="20"/>
        </w:rPr>
      </w:pPr>
    </w:p>
    <w:p w:rsidR="00965737" w:rsidRDefault="00E24916">
      <w:pPr>
        <w:pStyle w:val="Corpotesto"/>
        <w:spacing w:before="13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705167</wp:posOffset>
                </wp:positionH>
                <wp:positionV relativeFrom="paragraph">
                  <wp:posOffset>258534</wp:posOffset>
                </wp:positionV>
                <wp:extent cx="6167755" cy="5251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7755" cy="525145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5737" w:rsidRDefault="00E24916">
                            <w:pPr>
                              <w:spacing w:before="20"/>
                              <w:ind w:left="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 caso di studi associati o raggruppamenti temporanei ancora da costituirsi la dichiarazione sostitutiva è separatamente compilata e prodotta da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tutti i liberi professionisti, i consorzi e le società che costituiranno il predetto raggruppamento e da tutti i componenti dello studio associato.</w:t>
                            </w:r>
                          </w:p>
                          <w:p w:rsidR="00965737" w:rsidRDefault="00E24916">
                            <w:pPr>
                              <w:ind w:left="4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Allegare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fotocopia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un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identità,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corso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validità,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soggetto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dichiarante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(carta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identità,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patente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guida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passaporto,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ecc).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tale caso la firma non dovrà essere autenticata, ai sensi dell'articolo 38 del D.P.R. 28 dicembre 2000, n. 445.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5pt;margin-top:20.35pt;width:485.65pt;height:41.3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" filled="f" strokeweight=".25pt">
                <v:path arrowok="t"/>
                <v:textbox inset="0,0,0,0">
                  <w:txbxContent>
                    <w:p w:rsidR="00965737" w:rsidRDefault="00E24916">
                      <w:pPr>
                        <w:spacing w:before="20"/>
                        <w:ind w:left="4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 caso di studi associati o raggruppamenti temporanei ancora da costituirsi la dichiarazione sostitutiva è separatamente compilata e prodotta da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tutti i liberi professionisti, i consorzi e le società che costituiranno il predetto raggruppamento </w:t>
                      </w:r>
                      <w:proofErr w:type="gramStart"/>
                      <w:r>
                        <w:rPr>
                          <w:sz w:val="16"/>
                        </w:rPr>
                        <w:t>e</w:t>
                      </w:r>
                      <w:proofErr w:type="gramEnd"/>
                      <w:r>
                        <w:rPr>
                          <w:sz w:val="16"/>
                        </w:rPr>
                        <w:t xml:space="preserve"> da tutti</w:t>
                      </w:r>
                      <w:r>
                        <w:rPr>
                          <w:sz w:val="16"/>
                        </w:rPr>
                        <w:t xml:space="preserve"> i componenti dello studio associato.</w:t>
                      </w:r>
                    </w:p>
                    <w:p w:rsidR="00965737" w:rsidRDefault="00E24916">
                      <w:pPr>
                        <w:ind w:left="48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Allegare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fotocopia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un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documento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identità,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corso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validità,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del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soggetto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dichiarante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(carta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identità,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patente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guida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passaporto,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</w:rPr>
                        <w:t>ecc</w:t>
                      </w:r>
                      <w:proofErr w:type="spellEnd"/>
                      <w:r>
                        <w:rPr>
                          <w:i/>
                          <w:sz w:val="16"/>
                        </w:rPr>
                        <w:t>).</w:t>
                      </w:r>
                      <w:r>
                        <w:rPr>
                          <w:i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In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tale caso la firma non dovrà essere autenticata, ai sensi dell'articolo 38 del D.P.R. 28 dicembre 2000, n. 445.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65737" w:rsidSect="00C23944">
      <w:type w:val="continuous"/>
      <w:pgSz w:w="11910" w:h="16840"/>
      <w:pgMar w:top="709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267"/>
    <w:multiLevelType w:val="hybridMultilevel"/>
    <w:tmpl w:val="E4C61C72"/>
    <w:lvl w:ilvl="0" w:tplc="97088D68">
      <w:start w:val="1"/>
      <w:numFmt w:val="lowerLetter"/>
      <w:lvlText w:val="%1)"/>
      <w:lvlJc w:val="left"/>
      <w:pPr>
        <w:ind w:left="568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68588FD4">
      <w:numFmt w:val="bullet"/>
      <w:lvlText w:val="□"/>
      <w:lvlJc w:val="left"/>
      <w:pPr>
        <w:ind w:left="1276" w:hanging="6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2" w:tplc="6284E3FE">
      <w:numFmt w:val="bullet"/>
      <w:lvlText w:val="•"/>
      <w:lvlJc w:val="left"/>
      <w:pPr>
        <w:ind w:left="2240" w:hanging="671"/>
      </w:pPr>
      <w:rPr>
        <w:rFonts w:hint="default"/>
        <w:lang w:val="it-IT" w:eastAsia="en-US" w:bidi="ar-SA"/>
      </w:rPr>
    </w:lvl>
    <w:lvl w:ilvl="3" w:tplc="477CDF86">
      <w:numFmt w:val="bullet"/>
      <w:lvlText w:val="•"/>
      <w:lvlJc w:val="left"/>
      <w:pPr>
        <w:ind w:left="3200" w:hanging="671"/>
      </w:pPr>
      <w:rPr>
        <w:rFonts w:hint="default"/>
        <w:lang w:val="it-IT" w:eastAsia="en-US" w:bidi="ar-SA"/>
      </w:rPr>
    </w:lvl>
    <w:lvl w:ilvl="4" w:tplc="9FA870C6">
      <w:numFmt w:val="bullet"/>
      <w:lvlText w:val="•"/>
      <w:lvlJc w:val="left"/>
      <w:pPr>
        <w:ind w:left="4160" w:hanging="671"/>
      </w:pPr>
      <w:rPr>
        <w:rFonts w:hint="default"/>
        <w:lang w:val="it-IT" w:eastAsia="en-US" w:bidi="ar-SA"/>
      </w:rPr>
    </w:lvl>
    <w:lvl w:ilvl="5" w:tplc="D55E1BA0">
      <w:numFmt w:val="bullet"/>
      <w:lvlText w:val="•"/>
      <w:lvlJc w:val="left"/>
      <w:pPr>
        <w:ind w:left="5120" w:hanging="671"/>
      </w:pPr>
      <w:rPr>
        <w:rFonts w:hint="default"/>
        <w:lang w:val="it-IT" w:eastAsia="en-US" w:bidi="ar-SA"/>
      </w:rPr>
    </w:lvl>
    <w:lvl w:ilvl="6" w:tplc="445E2270">
      <w:numFmt w:val="bullet"/>
      <w:lvlText w:val="•"/>
      <w:lvlJc w:val="left"/>
      <w:pPr>
        <w:ind w:left="6081" w:hanging="671"/>
      </w:pPr>
      <w:rPr>
        <w:rFonts w:hint="default"/>
        <w:lang w:val="it-IT" w:eastAsia="en-US" w:bidi="ar-SA"/>
      </w:rPr>
    </w:lvl>
    <w:lvl w:ilvl="7" w:tplc="8B6EA586">
      <w:numFmt w:val="bullet"/>
      <w:lvlText w:val="•"/>
      <w:lvlJc w:val="left"/>
      <w:pPr>
        <w:ind w:left="7041" w:hanging="671"/>
      </w:pPr>
      <w:rPr>
        <w:rFonts w:hint="default"/>
        <w:lang w:val="it-IT" w:eastAsia="en-US" w:bidi="ar-SA"/>
      </w:rPr>
    </w:lvl>
    <w:lvl w:ilvl="8" w:tplc="72BC0336">
      <w:numFmt w:val="bullet"/>
      <w:lvlText w:val="•"/>
      <w:lvlJc w:val="left"/>
      <w:pPr>
        <w:ind w:left="8001" w:hanging="671"/>
      </w:pPr>
      <w:rPr>
        <w:rFonts w:hint="default"/>
        <w:lang w:val="it-IT" w:eastAsia="en-US" w:bidi="ar-SA"/>
      </w:rPr>
    </w:lvl>
  </w:abstractNum>
  <w:abstractNum w:abstractNumId="1" w15:restartNumberingAfterBreak="0">
    <w:nsid w:val="3656501A"/>
    <w:multiLevelType w:val="hybridMultilevel"/>
    <w:tmpl w:val="88128754"/>
    <w:lvl w:ilvl="0" w:tplc="3F3665A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BEBE2C76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2572D8D0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5680E5B0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212AB51A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36A490DE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21B0DCAA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0B88D57A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27E848AC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37"/>
    <w:rsid w:val="00313B4F"/>
    <w:rsid w:val="00965737"/>
    <w:rsid w:val="009E23C9"/>
    <w:rsid w:val="00B80A5B"/>
    <w:rsid w:val="00C23944"/>
    <w:rsid w:val="00DF0686"/>
    <w:rsid w:val="00E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070CC-3E83-468F-A43D-D43FD4AD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8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"/>
    <w:qFormat/>
    <w:pPr>
      <w:spacing w:before="140"/>
      <w:ind w:left="142" w:right="138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6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2025-03-25T10:46:00Z</dcterms:created>
  <dcterms:modified xsi:type="dcterms:W3CDTF">2025-03-25T10:46:00Z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MicrosoftOffice/15.0 MicrosoftWord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Aspose.Words for Java 23.5.0</vt:lpwstr>
  </property>
</Properties>
</file>